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color w:val="131313"/>
          <w:sz w:val="29"/>
          <w:szCs w:val="29"/>
        </w:rPr>
      </w:pPr>
      <w:r w:rsidDel="00000000" w:rsidR="00000000" w:rsidRPr="00000000">
        <w:rPr>
          <w:rFonts w:ascii="Roboto" w:cs="Roboto" w:eastAsia="Roboto" w:hAnsi="Roboto"/>
          <w:b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10/27/25</w:t>
      </w:r>
    </w:p>
    <w:p w:rsidR="00000000" w:rsidDel="00000000" w:rsidP="00000000" w:rsidRDefault="00000000" w:rsidRPr="00000000" w14:paraId="0000000F">
      <w:pPr>
        <w:rPr/>
      </w:pPr>
      <w:r w:rsidDel="00000000" w:rsidR="00000000" w:rsidRPr="00000000">
        <w:rPr>
          <w:rtl w:val="0"/>
        </w:rPr>
        <w:t xml:space="preserve">The foundational beliefs must be: </w:t>
      </w:r>
    </w:p>
    <w:p w:rsidR="00000000" w:rsidDel="00000000" w:rsidP="00000000" w:rsidRDefault="00000000" w:rsidRPr="00000000" w14:paraId="00000010">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011">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012">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013">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rFonts w:ascii="Roboto" w:cs="Roboto" w:eastAsia="Roboto" w:hAnsi="Roboto"/>
          <w:b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01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01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01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01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0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01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1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2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02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0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0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02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02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02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02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0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0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03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03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03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03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03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0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03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0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0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0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0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0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045">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046">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0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0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04A">
      <w:pPr>
        <w:numPr>
          <w:ilvl w:val="0"/>
          <w:numId w:val="7"/>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04B">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04C">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04D">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04E">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04F">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050">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051">
      <w:pPr>
        <w:numPr>
          <w:ilvl w:val="0"/>
          <w:numId w:val="7"/>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052">
      <w:pPr>
        <w:numPr>
          <w:ilvl w:val="1"/>
          <w:numId w:val="7"/>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053">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054">
      <w:pPr>
        <w:numPr>
          <w:ilvl w:val="3"/>
          <w:numId w:val="7"/>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055">
      <w:pPr>
        <w:numPr>
          <w:ilvl w:val="1"/>
          <w:numId w:val="7"/>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056">
      <w:pPr>
        <w:numPr>
          <w:ilvl w:val="2"/>
          <w:numId w:val="7"/>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057">
      <w:pPr>
        <w:numPr>
          <w:ilvl w:val="2"/>
          <w:numId w:val="7"/>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058">
      <w:pPr>
        <w:numPr>
          <w:ilvl w:val="1"/>
          <w:numId w:val="7"/>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0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06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06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06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06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06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06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06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06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0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0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0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07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0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0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0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0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0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0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0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0">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0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08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08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08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08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08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0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0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0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08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0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0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09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0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0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0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0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09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0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0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0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09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0">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0A1">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3"/>
        <w:keepNext w:val="0"/>
        <w:keepLines w:val="0"/>
        <w:spacing w:before="280" w:lineRule="auto"/>
        <w:rPr>
          <w:rFonts w:ascii="Roboto" w:cs="Roboto" w:eastAsia="Roboto" w:hAnsi="Roboto"/>
          <w:b w:val="1"/>
          <w:color w:val="131313"/>
          <w:sz w:val="26"/>
          <w:szCs w:val="26"/>
        </w:rPr>
      </w:pPr>
      <w:bookmarkStart w:colFirst="0" w:colLast="0" w:name="_q8g4hu1l2qhs" w:id="0"/>
      <w:bookmarkEnd w:id="0"/>
      <w:r w:rsidDel="00000000" w:rsidR="00000000" w:rsidRPr="00000000">
        <w:rPr>
          <w:rFonts w:ascii="Roboto" w:cs="Roboto" w:eastAsia="Roboto" w:hAnsi="Roboto"/>
          <w:b w:val="1"/>
          <w:color w:val="131313"/>
          <w:sz w:val="26"/>
          <w:szCs w:val="26"/>
          <w:rtl w:val="0"/>
        </w:rPr>
        <w:t xml:space="preserve">Strengths</w:t>
      </w:r>
    </w:p>
    <w:p w:rsidR="00000000" w:rsidDel="00000000" w:rsidP="00000000" w:rsidRDefault="00000000" w:rsidRPr="00000000" w14:paraId="000000A3">
      <w:pPr>
        <w:numPr>
          <w:ilvl w:val="0"/>
          <w:numId w:val="6"/>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0A4">
      <w:pPr>
        <w:numPr>
          <w:ilvl w:val="0"/>
          <w:numId w:val="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0A5">
      <w:pPr>
        <w:numPr>
          <w:ilvl w:val="0"/>
          <w:numId w:val="6"/>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0A6">
      <w:pPr>
        <w:numPr>
          <w:ilvl w:val="0"/>
          <w:numId w:val="6"/>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0A7">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rPr>
          <w:rFonts w:ascii="Roboto" w:cs="Roboto" w:eastAsia="Roboto" w:hAnsi="Roboto"/>
          <w:b w:val="1"/>
          <w:color w:val="131313"/>
          <w:sz w:val="26"/>
          <w:szCs w:val="26"/>
        </w:rPr>
      </w:pPr>
      <w:bookmarkStart w:colFirst="0" w:colLast="0" w:name="_tdygaasy35m5" w:id="1"/>
      <w:bookmarkEnd w:id="1"/>
      <w:r w:rsidDel="00000000" w:rsidR="00000000" w:rsidRPr="00000000">
        <w:rPr>
          <w:rFonts w:ascii="Roboto" w:cs="Roboto" w:eastAsia="Roboto" w:hAnsi="Roboto"/>
          <w:b w:val="1"/>
          <w:color w:val="131313"/>
          <w:sz w:val="26"/>
          <w:szCs w:val="26"/>
          <w:rtl w:val="0"/>
        </w:rPr>
        <w:t xml:space="preserve">Weaknesses / Risks</w:t>
      </w:r>
    </w:p>
    <w:p w:rsidR="00000000" w:rsidDel="00000000" w:rsidP="00000000" w:rsidRDefault="00000000" w:rsidRPr="00000000" w14:paraId="000000A9">
      <w:pPr>
        <w:numPr>
          <w:ilvl w:val="0"/>
          <w:numId w:val="11"/>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0AA">
      <w:pPr>
        <w:numPr>
          <w:ilvl w:val="0"/>
          <w:numId w:val="11"/>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0AB">
      <w:pPr>
        <w:numPr>
          <w:ilvl w:val="0"/>
          <w:numId w:val="11"/>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0AC">
      <w:pPr>
        <w:numPr>
          <w:ilvl w:val="0"/>
          <w:numId w:val="11"/>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0AD">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rPr>
          <w:rFonts w:ascii="Roboto" w:cs="Roboto" w:eastAsia="Roboto" w:hAnsi="Roboto"/>
          <w:b w:val="1"/>
          <w:color w:val="131313"/>
          <w:sz w:val="26"/>
          <w:szCs w:val="26"/>
        </w:rPr>
      </w:pPr>
      <w:bookmarkStart w:colFirst="0" w:colLast="0" w:name="_drvoeqjrl449" w:id="2"/>
      <w:bookmarkEnd w:id="2"/>
      <w:r w:rsidDel="00000000" w:rsidR="00000000" w:rsidRPr="00000000">
        <w:rPr>
          <w:rFonts w:ascii="Roboto" w:cs="Roboto" w:eastAsia="Roboto" w:hAnsi="Roboto"/>
          <w:b w:val="1"/>
          <w:color w:val="131313"/>
          <w:sz w:val="26"/>
          <w:szCs w:val="26"/>
          <w:rtl w:val="0"/>
        </w:rPr>
        <w:t xml:space="preserve">Refinement Opportunities</w:t>
      </w:r>
    </w:p>
    <w:p w:rsidR="00000000" w:rsidDel="00000000" w:rsidP="00000000" w:rsidRDefault="00000000" w:rsidRPr="00000000" w14:paraId="000000AF">
      <w:pPr>
        <w:numPr>
          <w:ilvl w:val="0"/>
          <w:numId w:val="9"/>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0B0">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0B1">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0B2">
      <w:pPr>
        <w:numPr>
          <w:ilvl w:val="0"/>
          <w:numId w:val="9"/>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0B3">
      <w:pPr>
        <w:numPr>
          <w:ilvl w:val="1"/>
          <w:numId w:val="9"/>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0B4">
      <w:pPr>
        <w:numPr>
          <w:ilvl w:val="1"/>
          <w:numId w:val="9"/>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0B5">
      <w:pPr>
        <w:numPr>
          <w:ilvl w:val="1"/>
          <w:numId w:val="9"/>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0B6">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pStyle w:val="Heading3"/>
        <w:keepNext w:val="0"/>
        <w:keepLines w:val="0"/>
        <w:spacing w:before="280" w:lineRule="auto"/>
        <w:rPr>
          <w:rFonts w:ascii="Roboto" w:cs="Roboto" w:eastAsia="Roboto" w:hAnsi="Roboto"/>
          <w:b w:val="1"/>
          <w:color w:val="131313"/>
          <w:sz w:val="26"/>
          <w:szCs w:val="26"/>
        </w:rPr>
      </w:pPr>
      <w:bookmarkStart w:colFirst="0" w:colLast="0" w:name="_f50pf38z5p6h" w:id="3"/>
      <w:bookmarkEnd w:id="3"/>
      <w:r w:rsidDel="00000000" w:rsidR="00000000" w:rsidRPr="00000000">
        <w:rPr>
          <w:rFonts w:ascii="Roboto" w:cs="Roboto" w:eastAsia="Roboto" w:hAnsi="Roboto"/>
          <w:b w:val="1"/>
          <w:color w:val="131313"/>
          <w:sz w:val="26"/>
          <w:szCs w:val="26"/>
          <w:rtl w:val="0"/>
        </w:rPr>
        <w:t xml:space="preserve">Overall Take</w:t>
      </w:r>
    </w:p>
    <w:p w:rsidR="00000000" w:rsidDel="00000000" w:rsidP="00000000" w:rsidRDefault="00000000" w:rsidRPr="00000000" w14:paraId="000000B8">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0B9">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0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0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0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0C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0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0C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0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0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0C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0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0C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0D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0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0D3">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0D4">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0D5">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0D6">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0D7">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0D8">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0D9">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0DA">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0DB">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0DC">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0DD">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0DE">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0DF">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0E0">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0E1">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0E2">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0E3">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0E4">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0E5">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0E6">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0E7">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0E8">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0E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0E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0E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0E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E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0F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0F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0F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0F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0F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0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0F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0F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0F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0FE">
      <w:pPr>
        <w:numPr>
          <w:ilvl w:val="0"/>
          <w:numId w:val="10"/>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0F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10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10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10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1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1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1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11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1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11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11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11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11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1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1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1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0">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1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12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12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1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1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1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12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12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12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130">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131">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13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Euroepan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13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13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13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13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13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13C">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1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13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200 years too early before society would become conducive for his machines. Eventually, his workshops closed down and died penniless in 1614.</w:t>
      </w:r>
    </w:p>
    <w:p w:rsidR="00000000" w:rsidDel="00000000" w:rsidP="00000000" w:rsidRDefault="00000000" w:rsidRPr="00000000" w14:paraId="0000014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1">
      <w:pPr>
        <w:rPr>
          <w:rFonts w:ascii="Roboto" w:cs="Roboto" w:eastAsia="Roboto" w:hAnsi="Roboto"/>
          <w:b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color w:val="131313"/>
          <w:sz w:val="21"/>
          <w:szCs w:val="21"/>
          <w:rtl w:val="0"/>
        </w:rPr>
        <w:t xml:space="preserve"> </w:t>
      </w:r>
    </w:p>
    <w:p w:rsidR="00000000" w:rsidDel="00000000" w:rsidP="00000000" w:rsidRDefault="00000000" w:rsidRPr="00000000" w14:paraId="00000142">
      <w:pPr>
        <w:rPr>
          <w:rFonts w:ascii="Roboto" w:cs="Roboto" w:eastAsia="Roboto" w:hAnsi="Roboto"/>
          <w:b w:val="1"/>
          <w:color w:val="131313"/>
          <w:sz w:val="21"/>
          <w:szCs w:val="21"/>
        </w:rPr>
      </w:pPr>
      <w:r w:rsidDel="00000000" w:rsidR="00000000" w:rsidRPr="00000000">
        <w:rPr>
          <w:rtl w:val="0"/>
        </w:rPr>
      </w:r>
    </w:p>
    <w:p w:rsidR="00000000" w:rsidDel="00000000" w:rsidP="00000000" w:rsidRDefault="00000000" w:rsidRPr="00000000" w14:paraId="0000014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14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Fonts w:ascii="Roboto" w:cs="Roboto" w:eastAsia="Roboto" w:hAnsi="Roboto"/>
          <w:b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Probably not really true but an interesting thought.</w:t>
      </w:r>
    </w:p>
    <w:p w:rsidR="00000000" w:rsidDel="00000000" w:rsidP="00000000" w:rsidRDefault="00000000" w:rsidRPr="00000000" w14:paraId="0000014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14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1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was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1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5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15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15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15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15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1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1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15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w:t>
      </w:r>
    </w:p>
    <w:p w:rsidR="00000000" w:rsidDel="00000000" w:rsidP="00000000" w:rsidRDefault="00000000" w:rsidRPr="00000000" w14:paraId="0000016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2">
      <w:pPr>
        <w:ind w:left="0" w:firstLine="0"/>
        <w:rPr>
          <w:rFonts w:ascii="Roboto" w:cs="Roboto" w:eastAsia="Roboto" w:hAnsi="Roboto"/>
          <w:b w:val="1"/>
          <w:color w:val="131313"/>
          <w:sz w:val="29"/>
          <w:szCs w:val="29"/>
        </w:rPr>
      </w:pPr>
      <w:r w:rsidDel="00000000" w:rsidR="00000000" w:rsidRPr="00000000">
        <w:rPr>
          <w:rFonts w:ascii="Roboto" w:cs="Roboto" w:eastAsia="Roboto" w:hAnsi="Roboto"/>
          <w:b w:val="1"/>
          <w:color w:val="131313"/>
          <w:sz w:val="29"/>
          <w:szCs w:val="29"/>
          <w:rtl w:val="0"/>
        </w:rPr>
        <w:t xml:space="preserve">Human Nature:</w:t>
      </w:r>
    </w:p>
    <w:p w:rsidR="00000000" w:rsidDel="00000000" w:rsidP="00000000" w:rsidRDefault="00000000" w:rsidRPr="00000000" w14:paraId="000001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1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16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16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An added bonus,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a survival instinct.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16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1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16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16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16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F">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w:t>
      </w:r>
    </w:p>
    <w:p w:rsidR="00000000" w:rsidDel="00000000" w:rsidP="00000000" w:rsidRDefault="00000000" w:rsidRPr="00000000" w14:paraId="0000017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1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1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1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1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17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1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1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1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1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1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1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1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1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1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1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19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19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1A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1A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1A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1A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C">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1A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1A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1B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1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1B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C">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1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1C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1C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8">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1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1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1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1D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1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D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1E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1E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1E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color w:val="0f0f0f"/>
          <w:sz w:val="21"/>
          <w:szCs w:val="21"/>
        </w:rPr>
      </w:pPr>
      <w:bookmarkStart w:colFirst="0" w:colLast="0" w:name="_ovxv0n5a6rpf" w:id="4"/>
      <w:bookmarkEnd w:id="4"/>
      <w:r w:rsidDel="00000000" w:rsidR="00000000" w:rsidRPr="00000000">
        <w:rPr>
          <w:rtl w:val="0"/>
        </w:rPr>
      </w:r>
    </w:p>
    <w:p w:rsidR="00000000" w:rsidDel="00000000" w:rsidP="00000000" w:rsidRDefault="00000000" w:rsidRPr="00000000" w14:paraId="000001E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5"/>
      <w:bookmarkEnd w:id="5"/>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1E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1E9">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1E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B">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1EC">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1ED">
      <w:pPr>
        <w:numPr>
          <w:ilvl w:val="0"/>
          <w:numId w:val="3"/>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1F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1F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1F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1F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1F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20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20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20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20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20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20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20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21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2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21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1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1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22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22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2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22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2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2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2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240">
      <w:pPr>
        <w:numPr>
          <w:ilvl w:val="0"/>
          <w:numId w:val="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2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2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4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24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24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2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25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2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25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25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25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258">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5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25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25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25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25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26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2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26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2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2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3">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2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27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27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27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28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28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28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28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2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2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2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2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2A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2A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2A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2A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2B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2B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8">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2B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2B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2B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2C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2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2C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2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2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2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2D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2D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2D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2E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2E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2F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F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2F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30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30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30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30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30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30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30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0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3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3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3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31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317">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318">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319">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A">
      <w:pPr>
        <w:ind w:left="2160" w:firstLine="0"/>
        <w:rPr>
          <w:rFonts w:ascii="Roboto" w:cs="Roboto" w:eastAsia="Roboto" w:hAnsi="Roboto"/>
          <w:b w:val="1"/>
          <w:i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31B">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C">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31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E">
      <w:pPr>
        <w:rPr>
          <w:rFonts w:ascii="Roboto" w:cs="Roboto" w:eastAsia="Roboto" w:hAnsi="Roboto"/>
          <w:i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31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320">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321">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32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32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3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3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32E">
      <w:pPr>
        <w:numPr>
          <w:ilvl w:val="0"/>
          <w:numId w:val="1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32F">
      <w:pPr>
        <w:numPr>
          <w:ilvl w:val="0"/>
          <w:numId w:val="1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33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3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33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33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3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34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34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3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5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35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3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362">
      <w:pPr>
        <w:numPr>
          <w:ilvl w:val="0"/>
          <w:numId w:val="4"/>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3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36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3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36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37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3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38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4">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38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38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38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3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3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3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3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3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3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3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3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3B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3B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3B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3B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3BE">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3BF">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3C0">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3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3C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3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7">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3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3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3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3D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3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3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3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3E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3E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3E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3E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3E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3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3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3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3F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4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40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40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40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40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40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4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40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4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41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4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41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41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42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42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42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4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4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43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4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4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43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43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4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4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44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44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44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4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4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4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45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4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46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4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46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46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46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47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4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47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47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47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47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47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4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48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4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4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48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4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48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4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49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4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4A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4A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4A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4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4B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4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4B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4C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4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4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4C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www.reddit.com/r/stories/comments/1o2c97u/i_scammed_my_husband_into_liking_me_and_i/" TargetMode="External"/><Relationship Id="rId13" Type="http://schemas.openxmlformats.org/officeDocument/2006/relationships/hyperlink" Target="https://youtu.be/vp7xoPeWzEw?si=IdwiOiSE1JwFdg52"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14" Type="http://schemas.openxmlformats.org/officeDocument/2006/relationships/hyperlink" Target="https://usefulcharts.com/products/timeline-of-world-history?srsltid=AfmBOooVHrudi7G4Ui4_THvy-XSU3B1HB2C2xrAZFUMWOmPlhJ2GhG_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